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E09B0" w:rsidRPr="0010291A" w:rsidRDefault="0010291A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10291A">
        <w:rPr>
          <w:rFonts w:ascii="Times New Roman" w:hAnsi="Times New Roman" w:cs="Times New Roman"/>
          <w:b/>
          <w:sz w:val="24"/>
          <w:szCs w:val="24"/>
        </w:rPr>
        <w:t>Приложение к занятию по теме «Селекция и генетика»</w:t>
      </w:r>
    </w:p>
    <w:p w:rsidR="0010291A" w:rsidRDefault="0010291A">
      <w:pPr>
        <w:rPr>
          <w:rFonts w:ascii="Times New Roman" w:hAnsi="Times New Roman" w:cs="Times New Roman"/>
          <w:sz w:val="24"/>
          <w:szCs w:val="24"/>
        </w:rPr>
      </w:pPr>
    </w:p>
    <w:p w:rsidR="0010291A" w:rsidRDefault="0010291A">
      <w:pPr>
        <w:rPr>
          <w:rFonts w:ascii="Times New Roman" w:hAnsi="Times New Roman" w:cs="Times New Roman"/>
          <w:sz w:val="24"/>
          <w:szCs w:val="24"/>
        </w:rPr>
      </w:pPr>
    </w:p>
    <w:p w:rsidR="0010291A" w:rsidRDefault="0010291A" w:rsidP="0010291A">
      <w:pPr>
        <w:rPr>
          <w:rFonts w:ascii="Times New Roman" w:hAnsi="Times New Roman" w:cs="Times New Roman"/>
          <w:sz w:val="24"/>
          <w:szCs w:val="24"/>
        </w:rPr>
      </w:pPr>
      <w:r w:rsidRPr="0010291A">
        <w:rPr>
          <w:rFonts w:ascii="Times New Roman" w:hAnsi="Times New Roman" w:cs="Times New Roman"/>
          <w:sz w:val="24"/>
          <w:szCs w:val="24"/>
        </w:rPr>
        <w:t xml:space="preserve">Человек занимается земледелием около 20 тысяч лет! Столько же существует и селекция. Первые домашние растения появились возле человеческих жилищ из случайно оброненных семян. Их человек собирал в природе. Не все семена могли в таких условиях прорасти. Значит, с самого начала шел отбор. Слово "селекция" в буквальном переводе и означает отбор. Намного позже, чем на поля, пришла селекция и в аквариум. И это было тоже очень и очень давно. Помните: первые аквариумы появились в Китае в седьмом веке нашей эры. С тех пор берет начало селекция золотых рыбок. Все существующие породы золотых рыбок- продукт селекции. </w:t>
      </w:r>
    </w:p>
    <w:p w:rsidR="0010291A" w:rsidRDefault="0010291A" w:rsidP="0010291A">
      <w:pPr>
        <w:rPr>
          <w:rFonts w:ascii="Times New Roman" w:hAnsi="Times New Roman" w:cs="Times New Roman"/>
          <w:sz w:val="24"/>
          <w:szCs w:val="24"/>
        </w:rPr>
      </w:pPr>
      <w:r w:rsidRPr="0010291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7EB2856" wp14:editId="423C38CB">
            <wp:extent cx="5940425" cy="3964940"/>
            <wp:effectExtent l="190500" t="190500" r="193675" b="187960"/>
            <wp:docPr id="1026" name="Picture 2" descr="Вверху - золотая рыбка. Второй ряд: комета, веерохвост, шубункин. Третий ряд: жемчужинка, китайский телескоп, вуалехвост, львиноголовка, шерстяной шар. Нижний ряд: небесное око, телескоп, нимфа, ситцевый вуалехвост, оранда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Вверху - золотая рыбка. Второй ряд: комета, веерохвост, шубункин. Третий ряд: жемчужинка, китайский телескоп, вуалехвост, львиноголовка, шерстяной шар. Нижний ряд: небесное око, телескоп, нимфа, ситцевый вуалехвост, оранда"/>
                    <pic:cNvPicPr>
                      <a:picLocks noGrp="1"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49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:rsidR="0010291A" w:rsidRDefault="0010291A" w:rsidP="0010291A">
      <w:pPr>
        <w:rPr>
          <w:rFonts w:ascii="Times New Roman" w:hAnsi="Times New Roman" w:cs="Times New Roman"/>
          <w:sz w:val="24"/>
          <w:szCs w:val="24"/>
        </w:rPr>
      </w:pPr>
      <w:r w:rsidRPr="0010291A">
        <w:rPr>
          <w:rFonts w:ascii="Times New Roman" w:hAnsi="Times New Roman" w:cs="Times New Roman"/>
          <w:sz w:val="24"/>
          <w:szCs w:val="24"/>
        </w:rPr>
        <w:t xml:space="preserve">Допустим, у вас в аквариуме развелось много пецилий. Вы выбрали парочку самых ярких и красивых, стали получать потомство от них. Это- индивидуальный отбор. Инструмент селекции. А вот еще такой случай: вы взяли черную самку пецилию и посадили вместе с красным самцом. Это тоже индивидуальный отбор. Но такой вариант называется "скрещивание". Это- тоже инструмент селекции. </w:t>
      </w:r>
    </w:p>
    <w:p w:rsidR="0010291A" w:rsidRPr="0010291A" w:rsidRDefault="0010291A" w:rsidP="0010291A">
      <w:pPr>
        <w:rPr>
          <w:rFonts w:ascii="Times New Roman" w:hAnsi="Times New Roman" w:cs="Times New Roman"/>
          <w:b/>
          <w:sz w:val="24"/>
          <w:szCs w:val="24"/>
        </w:rPr>
      </w:pPr>
      <w:r w:rsidRPr="0010291A">
        <w:rPr>
          <w:rFonts w:ascii="Times New Roman" w:hAnsi="Times New Roman" w:cs="Times New Roman"/>
          <w:b/>
          <w:sz w:val="24"/>
          <w:szCs w:val="24"/>
        </w:rPr>
        <w:t>Селекция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 w:rsidRPr="0010291A">
        <w:rPr>
          <w:rFonts w:ascii="Times New Roman" w:hAnsi="Times New Roman" w:cs="Times New Roman"/>
          <w:b/>
          <w:sz w:val="24"/>
          <w:szCs w:val="24"/>
        </w:rPr>
        <w:t xml:space="preserve"> это выведение новых пород животных и сортов растений. "Селекция"- означает "отбор". Отбор и скрещивание - это инструменты и методы селекции.</w:t>
      </w:r>
    </w:p>
    <w:p w:rsidR="0010291A" w:rsidRPr="0010291A" w:rsidRDefault="0010291A">
      <w:pPr>
        <w:rPr>
          <w:rFonts w:ascii="Times New Roman" w:hAnsi="Times New Roman" w:cs="Times New Roman"/>
          <w:sz w:val="24"/>
          <w:szCs w:val="24"/>
        </w:rPr>
      </w:pPr>
    </w:p>
    <w:sectPr w:rsidR="0010291A" w:rsidRPr="001029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7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5100"/>
    <w:rsid w:val="0010291A"/>
    <w:rsid w:val="002E09B0"/>
    <w:rsid w:val="009E41B0"/>
    <w:rsid w:val="009F5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B15B04-F903-437A-AA7C-D8BA7FB9E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83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1016</Characters>
  <Application>Microsoft Office Word</Application>
  <DocSecurity>0</DocSecurity>
  <Lines>8</Lines>
  <Paragraphs>2</Paragraphs>
  <ScaleCrop>false</ScaleCrop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Светочка Исмаилова</cp:lastModifiedBy>
  <cp:revision>2</cp:revision>
  <dcterms:created xsi:type="dcterms:W3CDTF">2020-05-19T11:33:00Z</dcterms:created>
  <dcterms:modified xsi:type="dcterms:W3CDTF">2020-05-19T11:33:00Z</dcterms:modified>
</cp:coreProperties>
</file>